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9302" w:type="dxa"/>
        <w:tblInd w:w="-1163" w:type="dxa"/>
        <w:tblLayout w:type="fixed"/>
        <w:tblLook w:val="04A0" w:firstRow="1" w:lastRow="0" w:firstColumn="1" w:lastColumn="0" w:noHBand="0" w:noVBand="1"/>
      </w:tblPr>
      <w:tblGrid>
        <w:gridCol w:w="236"/>
        <w:gridCol w:w="990"/>
        <w:gridCol w:w="16"/>
        <w:gridCol w:w="909"/>
        <w:gridCol w:w="850"/>
        <w:gridCol w:w="851"/>
        <w:gridCol w:w="708"/>
        <w:gridCol w:w="709"/>
        <w:gridCol w:w="709"/>
        <w:gridCol w:w="709"/>
        <w:gridCol w:w="708"/>
        <w:gridCol w:w="851"/>
        <w:gridCol w:w="567"/>
        <w:gridCol w:w="709"/>
        <w:gridCol w:w="1984"/>
        <w:gridCol w:w="1701"/>
        <w:gridCol w:w="1418"/>
        <w:gridCol w:w="3827"/>
        <w:gridCol w:w="850"/>
      </w:tblGrid>
      <w:tr w:rsidR="00B96B65" w:rsidTr="00B96B65">
        <w:trPr>
          <w:gridBefore w:val="1"/>
          <w:wBefore w:w="236" w:type="dxa"/>
          <w:trHeight w:val="132"/>
        </w:trPr>
        <w:tc>
          <w:tcPr>
            <w:tcW w:w="11270" w:type="dxa"/>
            <w:gridSpan w:val="14"/>
            <w:shd w:val="clear" w:color="auto" w:fill="CCC0D9" w:themeFill="accent4" w:themeFillTint="66"/>
          </w:tcPr>
          <w:p w:rsidR="00B96B65" w:rsidRPr="00654341" w:rsidRDefault="00B96B65" w:rsidP="005A7E61">
            <w:pPr>
              <w:jc w:val="center"/>
              <w:rPr>
                <w:sz w:val="28"/>
                <w:szCs w:val="28"/>
              </w:rPr>
            </w:pPr>
            <w:r w:rsidRPr="00654341">
              <w:rPr>
                <w:rFonts w:hint="cs"/>
                <w:sz w:val="28"/>
                <w:szCs w:val="28"/>
                <w:rtl/>
              </w:rPr>
              <w:t>زمان</w:t>
            </w:r>
            <w:r w:rsidRPr="00654341">
              <w:rPr>
                <w:rFonts w:hint="cs"/>
                <w:sz w:val="28"/>
                <w:szCs w:val="28"/>
                <w:rtl/>
                <w:lang w:bidi="fa-IR"/>
              </w:rPr>
              <w:t>بندی کمیته های</w:t>
            </w:r>
            <w:r w:rsidRPr="00654341">
              <w:rPr>
                <w:rFonts w:hint="cs"/>
                <w:sz w:val="28"/>
                <w:szCs w:val="28"/>
                <w:rtl/>
              </w:rPr>
              <w:t xml:space="preserve"> بیمارستانی   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سال </w:t>
            </w:r>
            <w:r w:rsidR="005A7E61">
              <w:rPr>
                <w:rFonts w:hint="cs"/>
                <w:sz w:val="28"/>
                <w:szCs w:val="28"/>
                <w:rtl/>
                <w:lang w:bidi="fa-IR"/>
              </w:rPr>
              <w:t>1402</w:t>
            </w:r>
            <w:r w:rsidRPr="00654341">
              <w:rPr>
                <w:rFonts w:hint="cs"/>
                <w:sz w:val="28"/>
                <w:szCs w:val="28"/>
                <w:rtl/>
              </w:rPr>
              <w:t xml:space="preserve">                    </w:t>
            </w:r>
            <w:r w:rsidRPr="00654341">
              <w:rPr>
                <w:sz w:val="28"/>
                <w:szCs w:val="28"/>
              </w:rPr>
              <w:t xml:space="preserve">  </w:t>
            </w:r>
            <w:r w:rsidRPr="00654341">
              <w:rPr>
                <w:rFonts w:hint="cs"/>
                <w:sz w:val="28"/>
                <w:szCs w:val="28"/>
                <w:rtl/>
                <w:lang w:bidi="fa-IR"/>
              </w:rPr>
              <w:t>جدول</w:t>
            </w:r>
          </w:p>
          <w:p w:rsidR="00B96B65" w:rsidRPr="00526DF3" w:rsidRDefault="00B96B65" w:rsidP="00654341">
            <w:pPr>
              <w:ind w:left="113" w:right="113"/>
              <w:jc w:val="right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shd w:val="clear" w:color="auto" w:fill="DDD9C3" w:themeFill="background2" w:themeFillShade="E6"/>
          </w:tcPr>
          <w:p w:rsidR="00B96B65" w:rsidRDefault="00B96B65" w:rsidP="00B96B65"/>
          <w:p w:rsidR="00B96B65" w:rsidRDefault="00B96B65" w:rsidP="00B96B65"/>
          <w:p w:rsidR="00B96B65" w:rsidRDefault="00B96B65" w:rsidP="00B96B65"/>
          <w:p w:rsidR="00B96B65" w:rsidRPr="00526DF3" w:rsidRDefault="00B96B65" w:rsidP="00B96B65">
            <w:pPr>
              <w:jc w:val="center"/>
              <w:rPr>
                <w:lang w:bidi="fa-IR"/>
              </w:rPr>
            </w:pPr>
            <w:r w:rsidRPr="00526DF3">
              <w:rPr>
                <w:rFonts w:hint="cs"/>
                <w:b/>
                <w:bCs/>
                <w:rtl/>
                <w:lang w:bidi="fa-IR"/>
              </w:rPr>
              <w:t>دبیر کمیته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B96B65" w:rsidRDefault="00B96B65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 w:val="restart"/>
            <w:shd w:val="clear" w:color="auto" w:fill="C2D69B" w:themeFill="accent3" w:themeFillTint="99"/>
          </w:tcPr>
          <w:p w:rsidR="00B96B65" w:rsidRDefault="00B96B65">
            <w:pPr>
              <w:rPr>
                <w:b/>
                <w:bCs/>
                <w:rtl/>
                <w:lang w:bidi="fa-IR"/>
              </w:rPr>
            </w:pPr>
          </w:p>
          <w:p w:rsidR="00B96B65" w:rsidRDefault="00B96B65">
            <w:pPr>
              <w:rPr>
                <w:b/>
                <w:bCs/>
                <w:lang w:bidi="fa-IR"/>
              </w:rPr>
            </w:pPr>
          </w:p>
          <w:p w:rsidR="00B96B65" w:rsidRDefault="00B96B65">
            <w:pPr>
              <w:rPr>
                <w:b/>
                <w:bCs/>
              </w:rPr>
            </w:pPr>
          </w:p>
          <w:p w:rsidR="00B96B65" w:rsidRPr="00526DF3" w:rsidRDefault="00B96B65" w:rsidP="00033987">
            <w:pPr>
              <w:jc w:val="center"/>
              <w:rPr>
                <w:b/>
                <w:bCs/>
              </w:rPr>
            </w:pPr>
            <w:r w:rsidRPr="00526DF3">
              <w:rPr>
                <w:rFonts w:hint="cs"/>
                <w:b/>
                <w:bCs/>
                <w:rtl/>
              </w:rPr>
              <w:t>نام کمیته</w:t>
            </w:r>
          </w:p>
          <w:p w:rsidR="00B96B65" w:rsidRPr="00526DF3" w:rsidRDefault="00B96B65" w:rsidP="00526DF3"/>
        </w:tc>
        <w:tc>
          <w:tcPr>
            <w:tcW w:w="850" w:type="dxa"/>
            <w:shd w:val="clear" w:color="auto" w:fill="C2D69B" w:themeFill="accent3" w:themeFillTint="99"/>
          </w:tcPr>
          <w:p w:rsidR="00B96B65" w:rsidRDefault="00B96B65">
            <w:pPr>
              <w:rPr>
                <w:b/>
                <w:bCs/>
                <w:rtl/>
                <w:lang w:bidi="fa-IR"/>
              </w:rPr>
            </w:pPr>
          </w:p>
        </w:tc>
      </w:tr>
      <w:tr w:rsidR="008C48BA" w:rsidTr="005E4402">
        <w:trPr>
          <w:gridBefore w:val="1"/>
          <w:wBefore w:w="236" w:type="dxa"/>
          <w:cantSplit/>
          <w:trHeight w:val="665"/>
        </w:trPr>
        <w:tc>
          <w:tcPr>
            <w:tcW w:w="1006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"/>
          </w:tcPr>
          <w:p w:rsidR="008C48BA" w:rsidRPr="00861BC6" w:rsidRDefault="008C48BA" w:rsidP="008C48BA">
            <w:pPr>
              <w:ind w:left="113" w:right="113"/>
              <w:rPr>
                <w:b/>
                <w:bCs/>
              </w:rPr>
            </w:pPr>
            <w:r w:rsidRPr="00861BC6">
              <w:rPr>
                <w:rFonts w:hint="cs"/>
                <w:b/>
                <w:bCs/>
                <w:rtl/>
              </w:rPr>
              <w:t>اسفند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</w:p>
        </w:tc>
        <w:tc>
          <w:tcPr>
            <w:tcW w:w="909" w:type="dxa"/>
            <w:shd w:val="clear" w:color="auto" w:fill="DAEEF3" w:themeFill="accent5" w:themeFillTint="33"/>
            <w:textDirection w:val="tbRl"/>
          </w:tcPr>
          <w:p w:rsidR="008C48BA" w:rsidRPr="00861BC6" w:rsidRDefault="008C48BA" w:rsidP="008C48BA">
            <w:pPr>
              <w:ind w:left="113" w:right="113"/>
              <w:rPr>
                <w:b/>
                <w:bCs/>
              </w:rPr>
            </w:pPr>
            <w:r w:rsidRPr="00861BC6">
              <w:rPr>
                <w:rFonts w:hint="cs"/>
                <w:b/>
                <w:bCs/>
                <w:rtl/>
              </w:rPr>
              <w:t>بهمن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</w:p>
        </w:tc>
        <w:tc>
          <w:tcPr>
            <w:tcW w:w="850" w:type="dxa"/>
            <w:shd w:val="clear" w:color="auto" w:fill="DAEEF3" w:themeFill="accent5" w:themeFillTint="33"/>
            <w:textDirection w:val="tbRl"/>
          </w:tcPr>
          <w:p w:rsidR="008C48BA" w:rsidRPr="00861BC6" w:rsidRDefault="008C48BA" w:rsidP="008C48BA">
            <w:pPr>
              <w:ind w:left="113" w:right="113"/>
              <w:rPr>
                <w:b/>
                <w:bCs/>
              </w:rPr>
            </w:pPr>
            <w:r w:rsidRPr="00861BC6">
              <w:rPr>
                <w:rFonts w:hint="cs"/>
                <w:b/>
                <w:bCs/>
                <w:rtl/>
              </w:rPr>
              <w:t>دی</w:t>
            </w:r>
            <w:r>
              <w:rPr>
                <w:rFonts w:hint="cs"/>
                <w:b/>
                <w:bCs/>
                <w:rtl/>
              </w:rPr>
              <w:t xml:space="preserve">      </w:t>
            </w:r>
          </w:p>
        </w:tc>
        <w:tc>
          <w:tcPr>
            <w:tcW w:w="851" w:type="dxa"/>
            <w:shd w:val="clear" w:color="auto" w:fill="DAEEF3" w:themeFill="accent5" w:themeFillTint="33"/>
            <w:textDirection w:val="tbRl"/>
          </w:tcPr>
          <w:p w:rsidR="008C48BA" w:rsidRPr="00861BC6" w:rsidRDefault="008C48BA" w:rsidP="008C48BA">
            <w:pPr>
              <w:ind w:left="113" w:right="113"/>
              <w:rPr>
                <w:b/>
                <w:bCs/>
              </w:rPr>
            </w:pPr>
            <w:r w:rsidRPr="00861BC6">
              <w:rPr>
                <w:rFonts w:hint="cs"/>
                <w:b/>
                <w:bCs/>
                <w:rtl/>
              </w:rPr>
              <w:t>آذر</w:t>
            </w:r>
            <w:r>
              <w:rPr>
                <w:rFonts w:hint="cs"/>
                <w:b/>
                <w:bCs/>
                <w:rtl/>
              </w:rPr>
              <w:t xml:space="preserve">       </w:t>
            </w:r>
          </w:p>
        </w:tc>
        <w:tc>
          <w:tcPr>
            <w:tcW w:w="708" w:type="dxa"/>
            <w:shd w:val="clear" w:color="auto" w:fill="DAEEF3" w:themeFill="accent5" w:themeFillTint="33"/>
            <w:textDirection w:val="tbRl"/>
          </w:tcPr>
          <w:p w:rsidR="008C48BA" w:rsidRPr="00861BC6" w:rsidRDefault="008C48BA" w:rsidP="008C48BA">
            <w:pPr>
              <w:ind w:left="113" w:right="113"/>
              <w:rPr>
                <w:b/>
                <w:bCs/>
              </w:rPr>
            </w:pPr>
            <w:r w:rsidRPr="00861BC6">
              <w:rPr>
                <w:rFonts w:hint="cs"/>
                <w:b/>
                <w:bCs/>
                <w:rtl/>
              </w:rPr>
              <w:t>آبان</w:t>
            </w:r>
            <w:r>
              <w:rPr>
                <w:rFonts w:hint="cs"/>
                <w:b/>
                <w:bCs/>
                <w:rtl/>
              </w:rPr>
              <w:t xml:space="preserve">       </w:t>
            </w:r>
          </w:p>
        </w:tc>
        <w:tc>
          <w:tcPr>
            <w:tcW w:w="709" w:type="dxa"/>
            <w:shd w:val="clear" w:color="auto" w:fill="DAEEF3" w:themeFill="accent5" w:themeFillTint="33"/>
            <w:textDirection w:val="tbRl"/>
          </w:tcPr>
          <w:p w:rsidR="008C48BA" w:rsidRPr="00861BC6" w:rsidRDefault="008C48BA" w:rsidP="008C48BA">
            <w:pPr>
              <w:ind w:left="113" w:right="113"/>
              <w:rPr>
                <w:b/>
                <w:bCs/>
              </w:rPr>
            </w:pPr>
            <w:r w:rsidRPr="00861BC6">
              <w:rPr>
                <w:rFonts w:hint="cs"/>
                <w:b/>
                <w:bCs/>
                <w:rtl/>
              </w:rPr>
              <w:t>مهر</w:t>
            </w:r>
            <w:r>
              <w:rPr>
                <w:rFonts w:hint="cs"/>
                <w:b/>
                <w:bCs/>
                <w:rtl/>
              </w:rPr>
              <w:t xml:space="preserve">       </w:t>
            </w:r>
          </w:p>
        </w:tc>
        <w:tc>
          <w:tcPr>
            <w:tcW w:w="709" w:type="dxa"/>
            <w:shd w:val="clear" w:color="auto" w:fill="DAEEF3" w:themeFill="accent5" w:themeFillTint="33"/>
            <w:textDirection w:val="tbRl"/>
          </w:tcPr>
          <w:p w:rsidR="008C48BA" w:rsidRPr="00861BC6" w:rsidRDefault="008C48BA" w:rsidP="008C48BA">
            <w:pPr>
              <w:ind w:left="113" w:right="113"/>
              <w:rPr>
                <w:b/>
                <w:bCs/>
              </w:rPr>
            </w:pPr>
            <w:r w:rsidRPr="00861BC6">
              <w:rPr>
                <w:rFonts w:hint="cs"/>
                <w:b/>
                <w:bCs/>
                <w:rtl/>
              </w:rPr>
              <w:t>شهریور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</w:tc>
        <w:tc>
          <w:tcPr>
            <w:tcW w:w="709" w:type="dxa"/>
            <w:shd w:val="clear" w:color="auto" w:fill="DAEEF3" w:themeFill="accent5" w:themeFillTint="33"/>
            <w:textDirection w:val="tbRl"/>
          </w:tcPr>
          <w:p w:rsidR="008C48BA" w:rsidRPr="00861BC6" w:rsidRDefault="008C48BA" w:rsidP="008C48BA">
            <w:pPr>
              <w:ind w:left="113" w:right="113"/>
              <w:rPr>
                <w:b/>
                <w:bCs/>
              </w:rPr>
            </w:pPr>
            <w:r w:rsidRPr="00861BC6">
              <w:rPr>
                <w:rFonts w:hint="cs"/>
                <w:b/>
                <w:bCs/>
                <w:rtl/>
              </w:rPr>
              <w:t>مرداد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</w:p>
        </w:tc>
        <w:tc>
          <w:tcPr>
            <w:tcW w:w="708" w:type="dxa"/>
            <w:shd w:val="clear" w:color="auto" w:fill="DAEEF3" w:themeFill="accent5" w:themeFillTint="33"/>
            <w:textDirection w:val="tbRl"/>
          </w:tcPr>
          <w:p w:rsidR="008C48BA" w:rsidRPr="00861BC6" w:rsidRDefault="008C48BA" w:rsidP="008C48BA">
            <w:pPr>
              <w:ind w:left="113" w:right="113"/>
              <w:rPr>
                <w:b/>
                <w:bCs/>
              </w:rPr>
            </w:pPr>
            <w:r w:rsidRPr="00861BC6">
              <w:rPr>
                <w:rFonts w:hint="cs"/>
                <w:b/>
                <w:bCs/>
                <w:rtl/>
              </w:rPr>
              <w:t>تیر</w:t>
            </w:r>
            <w:r>
              <w:rPr>
                <w:rFonts w:hint="cs"/>
                <w:b/>
                <w:bCs/>
                <w:rtl/>
              </w:rPr>
              <w:t xml:space="preserve">       </w:t>
            </w:r>
          </w:p>
        </w:tc>
        <w:tc>
          <w:tcPr>
            <w:tcW w:w="851" w:type="dxa"/>
            <w:shd w:val="clear" w:color="auto" w:fill="DAEEF3" w:themeFill="accent5" w:themeFillTint="33"/>
            <w:textDirection w:val="tbRl"/>
          </w:tcPr>
          <w:p w:rsidR="008C48BA" w:rsidRPr="00861BC6" w:rsidRDefault="008C48BA" w:rsidP="008C48BA">
            <w:pPr>
              <w:ind w:left="113" w:right="113"/>
              <w:rPr>
                <w:b/>
                <w:bCs/>
              </w:rPr>
            </w:pPr>
            <w:r w:rsidRPr="00861BC6">
              <w:rPr>
                <w:rFonts w:hint="cs"/>
                <w:b/>
                <w:bCs/>
                <w:rtl/>
              </w:rPr>
              <w:t>خرداد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</w:p>
        </w:tc>
        <w:tc>
          <w:tcPr>
            <w:tcW w:w="567" w:type="dxa"/>
            <w:shd w:val="clear" w:color="auto" w:fill="DAEEF3" w:themeFill="accent5" w:themeFillTint="33"/>
            <w:textDirection w:val="tbRl"/>
          </w:tcPr>
          <w:p w:rsidR="008C48BA" w:rsidRPr="00861BC6" w:rsidRDefault="008C48BA" w:rsidP="008C48BA">
            <w:pPr>
              <w:ind w:left="113" w:right="113"/>
              <w:rPr>
                <w:b/>
                <w:bCs/>
              </w:rPr>
            </w:pPr>
            <w:r w:rsidRPr="00861BC6">
              <w:rPr>
                <w:rFonts w:hint="cs"/>
                <w:b/>
                <w:bCs/>
                <w:rtl/>
              </w:rPr>
              <w:t>اردیبهشت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709" w:type="dxa"/>
            <w:shd w:val="clear" w:color="auto" w:fill="DAEEF3" w:themeFill="accent5" w:themeFillTint="33"/>
            <w:textDirection w:val="tbRl"/>
          </w:tcPr>
          <w:p w:rsidR="008C48BA" w:rsidRPr="00861BC6" w:rsidRDefault="008C48BA" w:rsidP="008C48BA">
            <w:pPr>
              <w:ind w:left="113" w:right="113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فروردین   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8C48BA" w:rsidRPr="00EC2833" w:rsidRDefault="008C48BA" w:rsidP="008C48BA">
            <w:pPr>
              <w:rPr>
                <w:rFonts w:cs="B Nazanin"/>
                <w:b/>
                <w:bCs/>
                <w:rtl/>
                <w:lang w:bidi="fa-IR"/>
              </w:rPr>
            </w:pPr>
            <w:r w:rsidRPr="00EC2833">
              <w:rPr>
                <w:rFonts w:cs="B Nazanin" w:hint="cs"/>
                <w:b/>
                <w:bCs/>
                <w:rtl/>
                <w:lang w:bidi="fa-IR"/>
              </w:rPr>
              <w:t>تواتر برگزاری</w:t>
            </w:r>
          </w:p>
        </w:tc>
        <w:tc>
          <w:tcPr>
            <w:tcW w:w="1701" w:type="dxa"/>
            <w:vMerge/>
            <w:shd w:val="clear" w:color="auto" w:fill="DDD9C3" w:themeFill="background2" w:themeFillShade="E6"/>
          </w:tcPr>
          <w:p w:rsidR="008C48BA" w:rsidRDefault="008C48BA" w:rsidP="008C48BA"/>
        </w:tc>
        <w:tc>
          <w:tcPr>
            <w:tcW w:w="1418" w:type="dxa"/>
            <w:shd w:val="clear" w:color="auto" w:fill="C2D69B" w:themeFill="accent3" w:themeFillTint="99"/>
          </w:tcPr>
          <w:p w:rsidR="008C48BA" w:rsidRDefault="008C48BA" w:rsidP="008C48BA">
            <w:pPr>
              <w:rPr>
                <w:b/>
                <w:bCs/>
                <w:lang w:bidi="fa-IR"/>
              </w:rPr>
            </w:pPr>
          </w:p>
          <w:p w:rsidR="008C48BA" w:rsidRPr="007B17AC" w:rsidRDefault="008C48BA" w:rsidP="008C48BA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رئیس کمیته</w:t>
            </w:r>
          </w:p>
        </w:tc>
        <w:tc>
          <w:tcPr>
            <w:tcW w:w="3827" w:type="dxa"/>
            <w:vMerge/>
            <w:shd w:val="clear" w:color="auto" w:fill="C2D69B" w:themeFill="accent3" w:themeFillTint="99"/>
          </w:tcPr>
          <w:p w:rsidR="008C48BA" w:rsidRPr="007B17AC" w:rsidRDefault="008C48BA" w:rsidP="008C48BA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8C48BA" w:rsidRPr="007B17AC" w:rsidRDefault="008C48BA" w:rsidP="008C48BA">
            <w:pPr>
              <w:rPr>
                <w:b/>
                <w:bCs/>
                <w:rtl/>
                <w:lang w:bidi="fa-IR"/>
              </w:rPr>
            </w:pPr>
            <w:r w:rsidRPr="007B17AC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</w:tr>
      <w:tr w:rsidR="008C48BA" w:rsidTr="005E4402">
        <w:trPr>
          <w:gridBefore w:val="1"/>
          <w:wBefore w:w="236" w:type="dxa"/>
          <w:trHeight w:val="377"/>
        </w:trPr>
        <w:tc>
          <w:tcPr>
            <w:tcW w:w="100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65666A" w:rsidP="003241CB">
            <w:pPr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31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8C48BA" w:rsidRDefault="005D4FB7" w:rsidP="008C48BA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ماهه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C48BA" w:rsidRPr="00526DF3" w:rsidRDefault="003241CB" w:rsidP="003241CB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زهرا پورنجف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C48BA" w:rsidRPr="003A5FA2" w:rsidRDefault="005D4FB7" w:rsidP="008C48BA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نورالهی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8C48BA" w:rsidRPr="003A5FA2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 w:rsidRPr="003A5FA2">
              <w:rPr>
                <w:rFonts w:cs="B Nazanin" w:hint="cs"/>
                <w:b/>
                <w:bCs/>
                <w:szCs w:val="24"/>
                <w:rtl/>
              </w:rPr>
              <w:t>پایش و سنجش کیفیت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8C48BA" w:rsidRPr="003A5FA2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1</w:t>
            </w:r>
          </w:p>
        </w:tc>
      </w:tr>
      <w:tr w:rsidR="008C48BA" w:rsidTr="005E4402">
        <w:trPr>
          <w:trHeight w:val="243"/>
        </w:trPr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C48BA" w:rsidRDefault="008C48BA" w:rsidP="008C48BA"/>
        </w:tc>
        <w:tc>
          <w:tcPr>
            <w:tcW w:w="100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423F59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423F59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C48BA" w:rsidRPr="00526DF3" w:rsidRDefault="0065666A" w:rsidP="005E440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65666A" w:rsidP="003241CB">
            <w:pPr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17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ماهانه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9A1969">
              <w:rPr>
                <w:rFonts w:cs="B Nazanin" w:hint="cs"/>
                <w:b/>
                <w:bCs/>
                <w:szCs w:val="24"/>
                <w:rtl/>
                <w:lang w:bidi="fa-IR"/>
              </w:rPr>
              <w:t>حسین رستمی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C48BA" w:rsidRPr="009A1969" w:rsidRDefault="005D4FB7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نورالهی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 w:rsidRPr="009A1969">
              <w:rPr>
                <w:rFonts w:cs="B Nazanin" w:hint="cs"/>
                <w:b/>
                <w:bCs/>
                <w:szCs w:val="24"/>
                <w:rtl/>
              </w:rPr>
              <w:t>مدیریت اطلاعات سلامت و فناوری اطلاعات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2</w:t>
            </w:r>
          </w:p>
        </w:tc>
      </w:tr>
      <w:tr w:rsidR="008C48BA" w:rsidTr="005E4402">
        <w:trPr>
          <w:trHeight w:val="33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:rsidR="008C48BA" w:rsidRDefault="008C48BA" w:rsidP="008C48BA"/>
        </w:tc>
        <w:tc>
          <w:tcPr>
            <w:tcW w:w="100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423F59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423F59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C48BA" w:rsidRPr="00526DF3" w:rsidRDefault="0065666A" w:rsidP="005E4402">
            <w:pPr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7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ماهانه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9A1969">
              <w:rPr>
                <w:rFonts w:cs="B Nazanin" w:hint="cs"/>
                <w:b/>
                <w:bCs/>
                <w:szCs w:val="24"/>
                <w:rtl/>
                <w:lang w:bidi="fa-IR"/>
              </w:rPr>
              <w:t>سمیه طاوسیان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C48BA" w:rsidRPr="009A1969" w:rsidRDefault="005D4FB7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نورالهی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9A1969">
              <w:rPr>
                <w:rFonts w:cs="B Nazanin" w:hint="cs"/>
                <w:b/>
                <w:bCs/>
                <w:szCs w:val="24"/>
                <w:rtl/>
              </w:rPr>
              <w:t>ارتقا راهبردی خدمات بخش اورژانس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3</w:t>
            </w:r>
          </w:p>
        </w:tc>
      </w:tr>
      <w:tr w:rsidR="008C48BA" w:rsidTr="005E4402"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:rsidR="008C48BA" w:rsidRDefault="008C48BA" w:rsidP="008C48BA"/>
        </w:tc>
        <w:tc>
          <w:tcPr>
            <w:tcW w:w="100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423F59" w:rsidP="008C48B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423F59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C48BA" w:rsidRDefault="0065666A" w:rsidP="005E4402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3241C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ماهانه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C48BA" w:rsidRPr="009A1969" w:rsidRDefault="003241CB" w:rsidP="008C48BA">
            <w:pPr>
              <w:jc w:val="right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مریم حمدی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C48BA" w:rsidRPr="009A1969" w:rsidRDefault="005D4FB7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نورالهی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 w:rsidRPr="009A1969">
              <w:rPr>
                <w:rFonts w:cs="B Nazanin" w:hint="cs"/>
                <w:b/>
                <w:bCs/>
                <w:szCs w:val="24"/>
                <w:rtl/>
              </w:rPr>
              <w:t>بهداشت محیط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4</w:t>
            </w:r>
          </w:p>
        </w:tc>
      </w:tr>
      <w:tr w:rsidR="008C48BA" w:rsidTr="005E4402">
        <w:trPr>
          <w:trHeight w:val="287"/>
        </w:trPr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C48BA" w:rsidRDefault="008C48BA" w:rsidP="008C48BA"/>
        </w:tc>
        <w:tc>
          <w:tcPr>
            <w:tcW w:w="100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Default="008C48BA" w:rsidP="008C48BA">
            <w:pPr>
              <w:jc w:val="center"/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423F59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423F59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C48BA" w:rsidRDefault="0065666A" w:rsidP="008C48BA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3241CB">
            <w:pPr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ماهانه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C48BA" w:rsidRPr="009A1969" w:rsidRDefault="003241CB" w:rsidP="008C48BA">
            <w:pPr>
              <w:jc w:val="right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مریم حمدی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C48BA" w:rsidRPr="009A1969" w:rsidRDefault="005D4FB7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نورالهی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 w:rsidRPr="009A1969">
              <w:rPr>
                <w:rFonts w:cs="B Nazanin" w:hint="cs"/>
                <w:b/>
                <w:bCs/>
                <w:szCs w:val="24"/>
                <w:rtl/>
              </w:rPr>
              <w:t>حفاظت فنی و بهداشت کار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5</w:t>
            </w:r>
          </w:p>
        </w:tc>
      </w:tr>
      <w:tr w:rsidR="008C48BA" w:rsidTr="005E4402">
        <w:trPr>
          <w:gridBefore w:val="1"/>
          <w:wBefore w:w="236" w:type="dxa"/>
          <w:trHeight w:val="379"/>
        </w:trPr>
        <w:tc>
          <w:tcPr>
            <w:tcW w:w="100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Default="00423F59" w:rsidP="008C48B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423F59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Default="008C48BA" w:rsidP="008C48BA">
            <w:pPr>
              <w:jc w:val="center"/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ماهانه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9A1969">
              <w:rPr>
                <w:rFonts w:cs="B Nazanin" w:hint="cs"/>
                <w:b/>
                <w:bCs/>
                <w:rtl/>
                <w:lang w:bidi="fa-IR"/>
              </w:rPr>
              <w:t>فریبا فرج الهی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C48BA" w:rsidRPr="009A1969" w:rsidRDefault="005D4FB7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نورالهی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 w:rsidRPr="009A1969">
              <w:rPr>
                <w:rFonts w:cs="B Nazanin" w:hint="cs"/>
                <w:b/>
                <w:bCs/>
                <w:szCs w:val="24"/>
                <w:rtl/>
              </w:rPr>
              <w:t>کنترل عفونت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6</w:t>
            </w:r>
          </w:p>
        </w:tc>
      </w:tr>
      <w:tr w:rsidR="008C48BA" w:rsidTr="005E4402">
        <w:trPr>
          <w:gridBefore w:val="1"/>
          <w:wBefore w:w="236" w:type="dxa"/>
          <w:trHeight w:val="271"/>
        </w:trPr>
        <w:tc>
          <w:tcPr>
            <w:tcW w:w="100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423F59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423F59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ماهانه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C48BA" w:rsidRPr="009A1969" w:rsidRDefault="0065666A" w:rsidP="0065666A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مینو هزارخانی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C48BA" w:rsidRPr="009A1969" w:rsidRDefault="005D4FB7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نورالهی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 w:rsidRPr="009A1969">
              <w:rPr>
                <w:rFonts w:cs="B Nazanin" w:hint="cs"/>
                <w:b/>
                <w:bCs/>
                <w:szCs w:val="24"/>
                <w:rtl/>
              </w:rPr>
              <w:t>اخلاق بالینی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7</w:t>
            </w:r>
          </w:p>
        </w:tc>
      </w:tr>
      <w:tr w:rsidR="008C48BA" w:rsidTr="005E4402">
        <w:trPr>
          <w:gridBefore w:val="1"/>
          <w:wBefore w:w="236" w:type="dxa"/>
          <w:trHeight w:val="411"/>
        </w:trPr>
        <w:tc>
          <w:tcPr>
            <w:tcW w:w="100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423F59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8C48BA" w:rsidRDefault="008C48BA" w:rsidP="008C48BA">
            <w:pPr>
              <w:jc w:val="right"/>
            </w:pPr>
            <w:r w:rsidRPr="00EC0E44">
              <w:rPr>
                <w:rFonts w:hint="cs"/>
                <w:b/>
                <w:bCs/>
                <w:rtl/>
                <w:lang w:bidi="fa-IR"/>
              </w:rPr>
              <w:t>دو ماه یکبار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C48BA" w:rsidRPr="009A1969" w:rsidRDefault="005D4FB7" w:rsidP="008C48B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حسین رستمی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C48BA" w:rsidRPr="009A1969" w:rsidRDefault="005D4FB7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نورالهی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 w:rsidRPr="009A1969">
              <w:rPr>
                <w:rFonts w:cs="B Nazanin" w:hint="cs"/>
                <w:b/>
                <w:bCs/>
                <w:szCs w:val="24"/>
                <w:rtl/>
              </w:rPr>
              <w:t>اقتصاد درمان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8</w:t>
            </w:r>
          </w:p>
        </w:tc>
      </w:tr>
      <w:tr w:rsidR="008C48BA" w:rsidTr="005E4402">
        <w:trPr>
          <w:gridBefore w:val="1"/>
          <w:wBefore w:w="236" w:type="dxa"/>
          <w:trHeight w:val="417"/>
        </w:trPr>
        <w:tc>
          <w:tcPr>
            <w:tcW w:w="100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423F59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8C48BA" w:rsidRDefault="008C48BA" w:rsidP="008C48BA">
            <w:pPr>
              <w:jc w:val="right"/>
            </w:pPr>
            <w:r w:rsidRPr="00EC0E44">
              <w:rPr>
                <w:rFonts w:hint="cs"/>
                <w:b/>
                <w:bCs/>
                <w:rtl/>
                <w:lang w:bidi="fa-IR"/>
              </w:rPr>
              <w:t>دو ماه یکبار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C48BA" w:rsidRPr="009A1969" w:rsidRDefault="005D4FB7" w:rsidP="008C48B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مینا بهادری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C48BA" w:rsidRPr="009A1969" w:rsidRDefault="005D4FB7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نورالهی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 w:rsidRPr="009A1969">
              <w:rPr>
                <w:rFonts w:cs="B Nazanin" w:hint="cs"/>
                <w:b/>
                <w:bCs/>
                <w:szCs w:val="24"/>
                <w:rtl/>
              </w:rPr>
              <w:t>دارو و تجهیزات پزشکی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9</w:t>
            </w:r>
          </w:p>
        </w:tc>
      </w:tr>
      <w:tr w:rsidR="008C48BA" w:rsidTr="005E4402">
        <w:trPr>
          <w:gridBefore w:val="1"/>
          <w:wBefore w:w="236" w:type="dxa"/>
          <w:trHeight w:val="333"/>
        </w:trPr>
        <w:tc>
          <w:tcPr>
            <w:tcW w:w="100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423F59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423F59" w:rsidP="008C48BA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27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ماهانه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9A1969">
              <w:rPr>
                <w:rFonts w:cs="B Nazanin" w:hint="cs"/>
                <w:b/>
                <w:bCs/>
                <w:rtl/>
                <w:lang w:bidi="fa-IR"/>
              </w:rPr>
              <w:t>فرشته هاشمی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C48BA" w:rsidRPr="009A1969" w:rsidRDefault="005D4FB7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نورالهی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lang w:bidi="fa-IR"/>
              </w:rPr>
            </w:pPr>
            <w:r w:rsidRPr="009A1969">
              <w:rPr>
                <w:rFonts w:cs="B Nazanin" w:hint="cs"/>
                <w:b/>
                <w:bCs/>
                <w:szCs w:val="24"/>
                <w:rtl/>
              </w:rPr>
              <w:t>مرگ و میر، عوارض، آسیب شناسی و نسوج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10</w:t>
            </w:r>
          </w:p>
        </w:tc>
      </w:tr>
      <w:tr w:rsidR="008C48BA" w:rsidTr="005E4402">
        <w:trPr>
          <w:gridBefore w:val="1"/>
          <w:wBefore w:w="236" w:type="dxa"/>
          <w:trHeight w:val="347"/>
        </w:trPr>
        <w:tc>
          <w:tcPr>
            <w:tcW w:w="100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7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:rsidR="008C48BA" w:rsidRPr="009A1969" w:rsidRDefault="00DF18E1" w:rsidP="008C48B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EC0E44">
              <w:rPr>
                <w:rFonts w:hint="cs"/>
                <w:b/>
                <w:bCs/>
                <w:rtl/>
                <w:lang w:bidi="fa-IR"/>
              </w:rPr>
              <w:t>دو ماه یکبار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9A1969">
              <w:rPr>
                <w:rFonts w:cs="B Nazanin" w:hint="cs"/>
                <w:b/>
                <w:bCs/>
                <w:rtl/>
                <w:lang w:bidi="fa-IR"/>
              </w:rPr>
              <w:t>فتانه امیری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C48BA" w:rsidRPr="009A1969" w:rsidRDefault="005D4FB7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نورالهی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 w:rsidRPr="009A1969">
              <w:rPr>
                <w:rFonts w:cs="B Nazanin" w:hint="cs"/>
                <w:b/>
                <w:bCs/>
                <w:szCs w:val="24"/>
                <w:rtl/>
              </w:rPr>
              <w:t>طب انتقال خون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11</w:t>
            </w:r>
          </w:p>
        </w:tc>
      </w:tr>
      <w:tr w:rsidR="008C48BA" w:rsidTr="005E4402">
        <w:trPr>
          <w:gridBefore w:val="1"/>
          <w:wBefore w:w="236" w:type="dxa"/>
        </w:trPr>
        <w:tc>
          <w:tcPr>
            <w:tcW w:w="100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423F59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423F59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C48BA" w:rsidRPr="00526DF3" w:rsidRDefault="0065666A" w:rsidP="0009656F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3241CB">
            <w:pPr>
              <w:rPr>
                <w:b/>
                <w:bCs/>
                <w:lang w:bidi="fa-IR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ماهانه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C48BA" w:rsidRPr="009A1969" w:rsidRDefault="005D4FB7" w:rsidP="008C48BA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سمیه بیگ محمدی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C48BA" w:rsidRPr="009A1969" w:rsidRDefault="005D4FB7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نورالهی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 w:rsidRPr="009A1969">
              <w:rPr>
                <w:rFonts w:cs="B Nazanin" w:hint="cs"/>
                <w:b/>
                <w:bCs/>
                <w:szCs w:val="24"/>
                <w:rtl/>
              </w:rPr>
              <w:t>خطر حوادث و بلایا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12</w:t>
            </w:r>
          </w:p>
        </w:tc>
      </w:tr>
      <w:tr w:rsidR="008C48BA" w:rsidTr="005E4402">
        <w:trPr>
          <w:gridBefore w:val="1"/>
          <w:wBefore w:w="236" w:type="dxa"/>
          <w:trHeight w:val="327"/>
        </w:trPr>
        <w:tc>
          <w:tcPr>
            <w:tcW w:w="10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423F59" w:rsidP="008C48B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423F59" w:rsidP="008C48B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C48BA" w:rsidRPr="00526DF3" w:rsidRDefault="0065666A" w:rsidP="0009656F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7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195B9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ماهانه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C48BA" w:rsidRPr="009A1969" w:rsidRDefault="005D4FB7" w:rsidP="008C48B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لیلا کاظمی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C48BA" w:rsidRPr="009A1969" w:rsidRDefault="005D4FB7" w:rsidP="008C48BA">
            <w:pPr>
              <w:jc w:val="right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نورالهی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9A1969">
              <w:rPr>
                <w:rFonts w:cs="B Nazanin" w:hint="cs"/>
                <w:b/>
                <w:bCs/>
                <w:szCs w:val="24"/>
                <w:rtl/>
                <w:lang w:bidi="fa-IR"/>
              </w:rPr>
              <w:t>مددکاری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13</w:t>
            </w:r>
          </w:p>
        </w:tc>
      </w:tr>
      <w:tr w:rsidR="008C48BA" w:rsidTr="005E4402">
        <w:trPr>
          <w:gridBefore w:val="1"/>
          <w:wBefore w:w="236" w:type="dxa"/>
          <w:trHeight w:val="293"/>
        </w:trPr>
        <w:tc>
          <w:tcPr>
            <w:tcW w:w="99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8C48BA" w:rsidRPr="00526DF3" w:rsidRDefault="008C48BA" w:rsidP="0009656F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E92B30" w:rsidRPr="00526DF3" w:rsidRDefault="00E92B30" w:rsidP="008C48BA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827" w:type="dxa"/>
            <w:shd w:val="clear" w:color="auto" w:fill="DBE5F1" w:themeFill="accent1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8C48BA" w:rsidTr="005E4402">
        <w:trPr>
          <w:gridBefore w:val="1"/>
          <w:wBefore w:w="236" w:type="dxa"/>
          <w:trHeight w:val="251"/>
        </w:trPr>
        <w:tc>
          <w:tcPr>
            <w:tcW w:w="99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423F59" w:rsidP="008C48B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فصلی سه ماهه 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9A1969">
              <w:rPr>
                <w:rFonts w:cs="B Nazanin" w:hint="cs"/>
                <w:b/>
                <w:bCs/>
                <w:rtl/>
                <w:lang w:bidi="fa-IR"/>
              </w:rPr>
              <w:t>رضا تباشیر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C48BA" w:rsidRPr="009A1969" w:rsidRDefault="005D4FB7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نورالهی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 w:rsidRPr="009A1969">
              <w:rPr>
                <w:rFonts w:cs="B Nazanin" w:hint="cs"/>
                <w:b/>
                <w:bCs/>
                <w:szCs w:val="24"/>
                <w:rtl/>
              </w:rPr>
              <w:t>رسیدگی به شکایات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15</w:t>
            </w:r>
          </w:p>
        </w:tc>
      </w:tr>
      <w:tr w:rsidR="008C48BA" w:rsidTr="005E4402">
        <w:trPr>
          <w:gridBefore w:val="1"/>
          <w:wBefore w:w="236" w:type="dxa"/>
          <w:trHeight w:val="416"/>
        </w:trPr>
        <w:tc>
          <w:tcPr>
            <w:tcW w:w="99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4272A" w:rsidRPr="00526DF3" w:rsidRDefault="00D4272A" w:rsidP="0076699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C48BA" w:rsidRPr="00526DF3" w:rsidRDefault="008C48BA" w:rsidP="0076699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8C48BA" w:rsidRPr="00526DF3" w:rsidRDefault="008C48BA" w:rsidP="0076699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8C48BA" w:rsidP="0076699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8C48BA" w:rsidP="004B11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4B11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423F59" w:rsidP="004B11F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423F59" w:rsidP="004B11F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65666A" w:rsidP="004B1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C48BA" w:rsidRPr="00526DF3" w:rsidRDefault="0065666A" w:rsidP="00E92B30">
            <w:pPr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28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31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ماهانه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9A1969">
              <w:rPr>
                <w:rFonts w:cs="B Nazanin" w:hint="cs"/>
                <w:b/>
                <w:bCs/>
                <w:rtl/>
                <w:lang w:bidi="fa-IR"/>
              </w:rPr>
              <w:t>فرشته پیرحیاتی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C48BA" w:rsidRPr="009A1969" w:rsidRDefault="005D4FB7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نورالهی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 w:rsidRPr="009A1969">
              <w:rPr>
                <w:rFonts w:cs="B Nazanin" w:hint="cs"/>
                <w:b/>
                <w:bCs/>
                <w:szCs w:val="24"/>
                <w:rtl/>
              </w:rPr>
              <w:t>ترویج زایمان طبیعی و ایمن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16</w:t>
            </w:r>
          </w:p>
        </w:tc>
      </w:tr>
      <w:tr w:rsidR="008C48BA" w:rsidTr="005E4402">
        <w:trPr>
          <w:gridBefore w:val="1"/>
          <w:wBefore w:w="236" w:type="dxa"/>
          <w:trHeight w:val="70"/>
        </w:trPr>
        <w:tc>
          <w:tcPr>
            <w:tcW w:w="99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3241CB">
            <w:pPr>
              <w:tabs>
                <w:tab w:val="center" w:pos="246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فصلی سه ماهه 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9A1969">
              <w:rPr>
                <w:rFonts w:cs="B Nazanin" w:hint="cs"/>
                <w:b/>
                <w:bCs/>
                <w:rtl/>
                <w:lang w:bidi="fa-IR"/>
              </w:rPr>
              <w:t>شهناز امیدیان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C48BA" w:rsidRPr="009A1969" w:rsidRDefault="005D4FB7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نورالهی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 w:rsidRPr="009A1969">
              <w:rPr>
                <w:rFonts w:cs="B Nazanin" w:hint="cs"/>
                <w:b/>
                <w:bCs/>
                <w:szCs w:val="24"/>
                <w:rtl/>
              </w:rPr>
              <w:t>ترویج تغذیه با شیر مادر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17</w:t>
            </w:r>
          </w:p>
        </w:tc>
      </w:tr>
      <w:tr w:rsidR="008C48BA" w:rsidTr="005E4402">
        <w:trPr>
          <w:gridBefore w:val="1"/>
          <w:wBefore w:w="236" w:type="dxa"/>
          <w:trHeight w:val="422"/>
        </w:trPr>
        <w:tc>
          <w:tcPr>
            <w:tcW w:w="99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8C48BA" w:rsidP="008C4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423F59" w:rsidP="008C48B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31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423F59" w:rsidP="008C48B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C48BA" w:rsidRPr="00526DF3" w:rsidRDefault="0065666A" w:rsidP="006566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28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C48BA" w:rsidRPr="00526DF3" w:rsidRDefault="0065666A" w:rsidP="008C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ماهانه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C48BA" w:rsidRPr="009A1969" w:rsidRDefault="003241CB" w:rsidP="008C48B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زهرا پورنجف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C48BA" w:rsidRPr="009A1969" w:rsidRDefault="005D4FB7" w:rsidP="008C48BA">
            <w:pPr>
              <w:jc w:val="right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نورالهی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تیم مدیریت اجرایی</w:t>
            </w:r>
          </w:p>
        </w:tc>
        <w:tc>
          <w:tcPr>
            <w:tcW w:w="850" w:type="dxa"/>
            <w:shd w:val="clear" w:color="auto" w:fill="7F7F7F" w:themeFill="text1" w:themeFillTint="80"/>
          </w:tcPr>
          <w:p w:rsidR="008C48BA" w:rsidRPr="009A1969" w:rsidRDefault="008C48BA" w:rsidP="008C48BA">
            <w:pPr>
              <w:jc w:val="right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Cs w:val="24"/>
                <w:lang w:bidi="fa-IR"/>
              </w:rPr>
              <w:t>18</w:t>
            </w:r>
          </w:p>
        </w:tc>
      </w:tr>
    </w:tbl>
    <w:p w:rsidR="00FD496C" w:rsidRPr="00E07485" w:rsidRDefault="00FD496C" w:rsidP="00320430">
      <w:pPr>
        <w:rPr>
          <w:b/>
          <w:bCs/>
          <w:sz w:val="24"/>
          <w:szCs w:val="24"/>
        </w:rPr>
      </w:pPr>
    </w:p>
    <w:sectPr w:rsidR="00FD496C" w:rsidRPr="00E07485" w:rsidSect="000127F4">
      <w:headerReference w:type="default" r:id="rId7"/>
      <w:footerReference w:type="default" r:id="rId8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B1E" w:rsidRDefault="00A24B1E" w:rsidP="00CD7C11">
      <w:pPr>
        <w:spacing w:after="0" w:line="240" w:lineRule="auto"/>
      </w:pPr>
      <w:r>
        <w:separator/>
      </w:r>
    </w:p>
  </w:endnote>
  <w:endnote w:type="continuationSeparator" w:id="0">
    <w:p w:rsidR="00A24B1E" w:rsidRDefault="00A24B1E" w:rsidP="00CD7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430" w:rsidRPr="00320430" w:rsidRDefault="00320430" w:rsidP="005A7E61">
    <w:pPr>
      <w:pStyle w:val="Footer"/>
      <w:rPr>
        <w:b/>
        <w:bCs/>
        <w:lang w:bidi="fa-IR"/>
      </w:rPr>
    </w:pPr>
    <w:r w:rsidRPr="00320430">
      <w:rPr>
        <w:rFonts w:hint="cs"/>
        <w:b/>
        <w:bCs/>
        <w:rtl/>
        <w:lang w:bidi="fa-IR"/>
      </w:rPr>
      <w:t xml:space="preserve">دفتر بهبود کیفیت </w:t>
    </w:r>
    <w:r w:rsidR="005A7E61">
      <w:rPr>
        <w:rFonts w:hint="cs"/>
        <w:b/>
        <w:bCs/>
        <w:rtl/>
        <w:lang w:bidi="fa-IR"/>
      </w:rPr>
      <w:t>فروردین</w:t>
    </w:r>
    <w:r w:rsidRPr="00320430">
      <w:rPr>
        <w:rFonts w:hint="cs"/>
        <w:b/>
        <w:bCs/>
        <w:rtl/>
        <w:lang w:bidi="fa-IR"/>
      </w:rPr>
      <w:t xml:space="preserve"> </w:t>
    </w:r>
    <w:r w:rsidR="005A7E61">
      <w:rPr>
        <w:rFonts w:hint="cs"/>
        <w:b/>
        <w:bCs/>
        <w:rtl/>
        <w:lang w:bidi="fa-IR"/>
      </w:rPr>
      <w:t>1402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B1E" w:rsidRDefault="00A24B1E" w:rsidP="00CD7C11">
      <w:pPr>
        <w:spacing w:after="0" w:line="240" w:lineRule="auto"/>
      </w:pPr>
      <w:r>
        <w:separator/>
      </w:r>
    </w:p>
  </w:footnote>
  <w:footnote w:type="continuationSeparator" w:id="0">
    <w:p w:rsidR="00A24B1E" w:rsidRDefault="00A24B1E" w:rsidP="00CD7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78B" w:rsidRPr="001D778B" w:rsidRDefault="00A97B86" w:rsidP="005A7E61">
    <w:pPr>
      <w:pStyle w:val="Header"/>
      <w:jc w:val="center"/>
      <w:rPr>
        <w:sz w:val="28"/>
        <w:szCs w:val="28"/>
      </w:rPr>
    </w:pPr>
    <w:r w:rsidRPr="00A97B86">
      <w:rPr>
        <w:rFonts w:hint="cs"/>
        <w:b/>
        <w:bCs/>
        <w:rtl/>
        <w:lang w:bidi="fa-IR"/>
      </w:rPr>
      <w:t>جدول</w:t>
    </w:r>
    <w:r w:rsidR="00D4272A">
      <w:rPr>
        <w:rFonts w:hint="cs"/>
        <w:b/>
        <w:bCs/>
        <w:rtl/>
        <w:lang w:bidi="fa-IR"/>
      </w:rPr>
      <w:t xml:space="preserve"> زمانبندی کمیته های بیمارستانی </w:t>
    </w:r>
    <w:r w:rsidR="005A7E61">
      <w:rPr>
        <w:rFonts w:hint="cs"/>
        <w:b/>
        <w:bCs/>
        <w:rtl/>
        <w:lang w:bidi="fa-IR"/>
      </w:rPr>
      <w:t>1402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D0"/>
    <w:rsid w:val="000127F4"/>
    <w:rsid w:val="0001675B"/>
    <w:rsid w:val="00033987"/>
    <w:rsid w:val="0009656F"/>
    <w:rsid w:val="000A3F68"/>
    <w:rsid w:val="000D1E80"/>
    <w:rsid w:val="000F6175"/>
    <w:rsid w:val="00117165"/>
    <w:rsid w:val="00124BEC"/>
    <w:rsid w:val="00126D53"/>
    <w:rsid w:val="00137050"/>
    <w:rsid w:val="00140064"/>
    <w:rsid w:val="00165F6B"/>
    <w:rsid w:val="00195B92"/>
    <w:rsid w:val="001A3DD0"/>
    <w:rsid w:val="001D778B"/>
    <w:rsid w:val="001D7D4E"/>
    <w:rsid w:val="00211404"/>
    <w:rsid w:val="00221523"/>
    <w:rsid w:val="002256D0"/>
    <w:rsid w:val="0023113A"/>
    <w:rsid w:val="002821D9"/>
    <w:rsid w:val="00291AEE"/>
    <w:rsid w:val="00295506"/>
    <w:rsid w:val="002E248D"/>
    <w:rsid w:val="0030520A"/>
    <w:rsid w:val="00320430"/>
    <w:rsid w:val="003241CB"/>
    <w:rsid w:val="00344C4E"/>
    <w:rsid w:val="00347BE5"/>
    <w:rsid w:val="003559B9"/>
    <w:rsid w:val="00363934"/>
    <w:rsid w:val="00374D30"/>
    <w:rsid w:val="003A5FA2"/>
    <w:rsid w:val="003D122B"/>
    <w:rsid w:val="0041437A"/>
    <w:rsid w:val="00423F59"/>
    <w:rsid w:val="004642E6"/>
    <w:rsid w:val="00493DCB"/>
    <w:rsid w:val="00497EF9"/>
    <w:rsid w:val="004A0F59"/>
    <w:rsid w:val="004B11F6"/>
    <w:rsid w:val="00526DF3"/>
    <w:rsid w:val="005465AC"/>
    <w:rsid w:val="00566FEA"/>
    <w:rsid w:val="005A5027"/>
    <w:rsid w:val="005A7E61"/>
    <w:rsid w:val="005D06F8"/>
    <w:rsid w:val="005D4FB7"/>
    <w:rsid w:val="005E4402"/>
    <w:rsid w:val="00641452"/>
    <w:rsid w:val="00654341"/>
    <w:rsid w:val="00655071"/>
    <w:rsid w:val="0065666A"/>
    <w:rsid w:val="006B205F"/>
    <w:rsid w:val="007051C2"/>
    <w:rsid w:val="00720074"/>
    <w:rsid w:val="00766999"/>
    <w:rsid w:val="007B17AC"/>
    <w:rsid w:val="007E1A41"/>
    <w:rsid w:val="008078E6"/>
    <w:rsid w:val="00826021"/>
    <w:rsid w:val="008308AA"/>
    <w:rsid w:val="00837DED"/>
    <w:rsid w:val="008406AA"/>
    <w:rsid w:val="00841BFE"/>
    <w:rsid w:val="00852EC4"/>
    <w:rsid w:val="00861BC6"/>
    <w:rsid w:val="00872392"/>
    <w:rsid w:val="008B37FE"/>
    <w:rsid w:val="008C0FF6"/>
    <w:rsid w:val="008C48BA"/>
    <w:rsid w:val="009132EA"/>
    <w:rsid w:val="0092126E"/>
    <w:rsid w:val="00932A62"/>
    <w:rsid w:val="009463F1"/>
    <w:rsid w:val="00976014"/>
    <w:rsid w:val="00987558"/>
    <w:rsid w:val="009A1969"/>
    <w:rsid w:val="009A4450"/>
    <w:rsid w:val="009B7650"/>
    <w:rsid w:val="009D5734"/>
    <w:rsid w:val="009F00A5"/>
    <w:rsid w:val="00A16882"/>
    <w:rsid w:val="00A24B1E"/>
    <w:rsid w:val="00A46E39"/>
    <w:rsid w:val="00A565E5"/>
    <w:rsid w:val="00A7281D"/>
    <w:rsid w:val="00A97B86"/>
    <w:rsid w:val="00AB19CE"/>
    <w:rsid w:val="00AC00A6"/>
    <w:rsid w:val="00B35038"/>
    <w:rsid w:val="00B35CBB"/>
    <w:rsid w:val="00B5149B"/>
    <w:rsid w:val="00B73D4F"/>
    <w:rsid w:val="00B96B65"/>
    <w:rsid w:val="00BB25A2"/>
    <w:rsid w:val="00BB4230"/>
    <w:rsid w:val="00BE2E94"/>
    <w:rsid w:val="00C90875"/>
    <w:rsid w:val="00CA2B4D"/>
    <w:rsid w:val="00CA4CE3"/>
    <w:rsid w:val="00CC4B13"/>
    <w:rsid w:val="00CD7C11"/>
    <w:rsid w:val="00CD7D17"/>
    <w:rsid w:val="00D409B3"/>
    <w:rsid w:val="00D4272A"/>
    <w:rsid w:val="00D46C20"/>
    <w:rsid w:val="00D600F2"/>
    <w:rsid w:val="00D87607"/>
    <w:rsid w:val="00DF18E1"/>
    <w:rsid w:val="00E0652B"/>
    <w:rsid w:val="00E07485"/>
    <w:rsid w:val="00E92B30"/>
    <w:rsid w:val="00EC2833"/>
    <w:rsid w:val="00F36E8C"/>
    <w:rsid w:val="00F57372"/>
    <w:rsid w:val="00F57AE7"/>
    <w:rsid w:val="00F6026F"/>
    <w:rsid w:val="00FD496C"/>
    <w:rsid w:val="00FE35B4"/>
    <w:rsid w:val="00F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4564FFA-4729-4C43-8BD1-55F7064B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7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C11"/>
  </w:style>
  <w:style w:type="paragraph" w:styleId="Footer">
    <w:name w:val="footer"/>
    <w:basedOn w:val="Normal"/>
    <w:link w:val="FooterChar"/>
    <w:uiPriority w:val="99"/>
    <w:unhideWhenUsed/>
    <w:rsid w:val="00CD7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E3BA-ABE7-4E0A-8714-69721FC5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</dc:creator>
  <cp:lastModifiedBy>m</cp:lastModifiedBy>
  <cp:revision>3</cp:revision>
  <cp:lastPrinted>2018-02-15T06:50:00Z</cp:lastPrinted>
  <dcterms:created xsi:type="dcterms:W3CDTF">2023-04-11T06:12:00Z</dcterms:created>
  <dcterms:modified xsi:type="dcterms:W3CDTF">2023-04-11T07:05:00Z</dcterms:modified>
</cp:coreProperties>
</file>